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7" w:rsidRPr="00350851" w:rsidRDefault="006C4A49" w:rsidP="004A53D2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</w:t>
      </w:r>
      <w:bookmarkStart w:id="0" w:name="_GoBack"/>
      <w:bookmarkEnd w:id="0"/>
      <w:r w:rsidR="00AA7881">
        <w:rPr>
          <w:b/>
          <w:noProof/>
          <w:sz w:val="32"/>
          <w:szCs w:val="32"/>
          <w:lang w:val="en-US"/>
        </w:rPr>
        <w:drawing>
          <wp:inline distT="0" distB="0" distL="0" distR="0">
            <wp:extent cx="3622675" cy="1412240"/>
            <wp:effectExtent l="0" t="0" r="9525" b="10160"/>
            <wp:docPr id="1" name="Picture 2" descr="Description: C:\Users\ngesa\Pictures\CAK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ngesa\Pictures\CAK 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8F" w:rsidRPr="00350851" w:rsidRDefault="005E4935" w:rsidP="004A53D2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E4935">
        <w:rPr>
          <w:b/>
          <w:bCs/>
          <w:szCs w:val="24"/>
        </w:rPr>
        <w:t>CA/F/CPA/004</w:t>
      </w:r>
    </w:p>
    <w:p w:rsidR="009F398F" w:rsidRPr="00350851" w:rsidRDefault="009F398F" w:rsidP="009F398F">
      <w:pPr>
        <w:spacing w:after="0" w:line="240" w:lineRule="auto"/>
        <w:ind w:left="2160" w:firstLine="720"/>
        <w:rPr>
          <w:szCs w:val="24"/>
        </w:rPr>
      </w:pPr>
    </w:p>
    <w:p w:rsidR="009F398F" w:rsidRPr="00350851" w:rsidRDefault="009F398F" w:rsidP="009F398F">
      <w:pPr>
        <w:spacing w:after="0" w:line="240" w:lineRule="auto"/>
        <w:outlineLvl w:val="0"/>
        <w:rPr>
          <w:b/>
          <w:bCs/>
          <w:szCs w:val="24"/>
        </w:rPr>
      </w:pPr>
      <w:r w:rsidRPr="00350851">
        <w:rPr>
          <w:b/>
          <w:bCs/>
          <w:szCs w:val="24"/>
        </w:rPr>
        <w:t xml:space="preserve">Communications </w:t>
      </w:r>
      <w:r w:rsidR="005E4935">
        <w:rPr>
          <w:b/>
          <w:bCs/>
          <w:szCs w:val="24"/>
        </w:rPr>
        <w:t>Authority</w:t>
      </w:r>
      <w:r w:rsidRPr="00350851">
        <w:rPr>
          <w:b/>
          <w:bCs/>
          <w:szCs w:val="24"/>
        </w:rPr>
        <w:t xml:space="preserve"> of Kenya (</w:t>
      </w:r>
      <w:r w:rsidR="00533F6D">
        <w:rPr>
          <w:b/>
          <w:bCs/>
          <w:szCs w:val="24"/>
        </w:rPr>
        <w:t>CA</w:t>
      </w:r>
      <w:r w:rsidRPr="00350851">
        <w:rPr>
          <w:b/>
          <w:bCs/>
          <w:szCs w:val="24"/>
        </w:rPr>
        <w:t>)</w:t>
      </w:r>
      <w:r w:rsidR="0015403D" w:rsidRPr="00350851">
        <w:rPr>
          <w:b/>
          <w:bCs/>
          <w:szCs w:val="24"/>
        </w:rPr>
        <w:tab/>
      </w:r>
      <w:r w:rsidR="0015403D" w:rsidRPr="00350851">
        <w:rPr>
          <w:b/>
          <w:bCs/>
          <w:szCs w:val="24"/>
        </w:rPr>
        <w:tab/>
        <w:t xml:space="preserve">Date </w:t>
      </w:r>
      <w:r w:rsidR="0015403D" w:rsidRPr="00350851">
        <w:rPr>
          <w:bCs/>
          <w:szCs w:val="24"/>
        </w:rPr>
        <w:t>.............................................</w:t>
      </w:r>
    </w:p>
    <w:p w:rsidR="009F398F" w:rsidRPr="00350851" w:rsidRDefault="009F398F" w:rsidP="009F398F">
      <w:pPr>
        <w:tabs>
          <w:tab w:val="left" w:pos="5220"/>
        </w:tabs>
        <w:spacing w:after="0" w:line="240" w:lineRule="auto"/>
        <w:rPr>
          <w:szCs w:val="24"/>
        </w:rPr>
      </w:pPr>
      <w:r w:rsidRPr="00350851">
        <w:rPr>
          <w:szCs w:val="24"/>
        </w:rPr>
        <w:t>P. O. Box 14448 – 00800, Westlands,</w:t>
      </w:r>
      <w:r w:rsidR="0015403D" w:rsidRPr="00350851">
        <w:rPr>
          <w:szCs w:val="24"/>
        </w:rPr>
        <w:tab/>
      </w:r>
      <w:r w:rsidR="0015403D" w:rsidRPr="00350851">
        <w:rPr>
          <w:szCs w:val="24"/>
        </w:rPr>
        <w:tab/>
      </w:r>
      <w:r w:rsidR="0015403D" w:rsidRPr="00350851">
        <w:rPr>
          <w:szCs w:val="24"/>
        </w:rPr>
        <w:tab/>
      </w:r>
    </w:p>
    <w:p w:rsidR="009F398F" w:rsidRPr="00350851" w:rsidRDefault="009F398F" w:rsidP="009F398F">
      <w:pPr>
        <w:tabs>
          <w:tab w:val="left" w:pos="5220"/>
        </w:tabs>
        <w:spacing w:after="0" w:line="240" w:lineRule="auto"/>
        <w:rPr>
          <w:szCs w:val="24"/>
        </w:rPr>
      </w:pPr>
      <w:r w:rsidRPr="00350851">
        <w:rPr>
          <w:szCs w:val="24"/>
        </w:rPr>
        <w:t xml:space="preserve">Waiyaki Way, Opp. </w:t>
      </w:r>
      <w:proofErr w:type="spellStart"/>
      <w:r w:rsidRPr="00350851">
        <w:rPr>
          <w:szCs w:val="24"/>
        </w:rPr>
        <w:t>Kianda</w:t>
      </w:r>
      <w:proofErr w:type="spellEnd"/>
      <w:r w:rsidRPr="00350851">
        <w:rPr>
          <w:szCs w:val="24"/>
        </w:rPr>
        <w:t xml:space="preserve"> School,</w:t>
      </w:r>
      <w:r w:rsidR="0015403D" w:rsidRPr="00350851">
        <w:rPr>
          <w:szCs w:val="24"/>
        </w:rPr>
        <w:tab/>
      </w:r>
      <w:r w:rsidR="0015403D" w:rsidRPr="00350851">
        <w:rPr>
          <w:szCs w:val="24"/>
        </w:rPr>
        <w:tab/>
      </w:r>
      <w:r w:rsidR="0015403D" w:rsidRPr="00350851">
        <w:rPr>
          <w:b/>
          <w:szCs w:val="24"/>
        </w:rPr>
        <w:t xml:space="preserve">Time </w:t>
      </w:r>
      <w:r w:rsidR="0015403D" w:rsidRPr="00350851">
        <w:rPr>
          <w:szCs w:val="24"/>
        </w:rPr>
        <w:t>............................................</w:t>
      </w:r>
    </w:p>
    <w:p w:rsidR="009F398F" w:rsidRPr="00350851" w:rsidRDefault="009F398F" w:rsidP="009F398F">
      <w:pPr>
        <w:tabs>
          <w:tab w:val="left" w:pos="5220"/>
        </w:tabs>
        <w:spacing w:after="0" w:line="240" w:lineRule="auto"/>
        <w:rPr>
          <w:szCs w:val="24"/>
          <w:lang w:val="fr-FR"/>
        </w:rPr>
      </w:pPr>
      <w:r w:rsidRPr="00350851">
        <w:rPr>
          <w:szCs w:val="24"/>
          <w:lang w:val="fr-FR"/>
        </w:rPr>
        <w:t>Nairobi, Kenya.</w:t>
      </w:r>
    </w:p>
    <w:p w:rsidR="009F398F" w:rsidRPr="00350851" w:rsidRDefault="009F398F" w:rsidP="009F398F">
      <w:pPr>
        <w:tabs>
          <w:tab w:val="left" w:pos="5220"/>
        </w:tabs>
        <w:spacing w:after="0" w:line="240" w:lineRule="auto"/>
        <w:rPr>
          <w:szCs w:val="24"/>
          <w:lang w:val="fr-FR"/>
        </w:rPr>
      </w:pPr>
      <w:r w:rsidRPr="00350851">
        <w:rPr>
          <w:szCs w:val="24"/>
          <w:lang w:val="fr-FR"/>
        </w:rPr>
        <w:t xml:space="preserve">Tel: </w:t>
      </w:r>
      <w:r w:rsidR="005269E8">
        <w:rPr>
          <w:szCs w:val="24"/>
          <w:lang w:val="fr-FR"/>
        </w:rPr>
        <w:t xml:space="preserve">254-0703042000, </w:t>
      </w:r>
      <w:r w:rsidRPr="00350851">
        <w:rPr>
          <w:szCs w:val="24"/>
          <w:lang w:val="fr-FR"/>
        </w:rPr>
        <w:t>254-20-4242000</w:t>
      </w:r>
      <w:r w:rsidR="0015403D" w:rsidRPr="00350851">
        <w:rPr>
          <w:szCs w:val="24"/>
          <w:lang w:val="fr-FR"/>
        </w:rPr>
        <w:tab/>
      </w:r>
      <w:r w:rsidR="0015403D" w:rsidRPr="00350851">
        <w:rPr>
          <w:szCs w:val="24"/>
          <w:lang w:val="fr-FR"/>
        </w:rPr>
        <w:tab/>
      </w:r>
      <w:r w:rsidR="0015403D" w:rsidRPr="00350851">
        <w:rPr>
          <w:b/>
          <w:szCs w:val="24"/>
          <w:lang w:val="fr-FR"/>
        </w:rPr>
        <w:t xml:space="preserve">Mode of </w:t>
      </w:r>
      <w:proofErr w:type="spellStart"/>
      <w:r w:rsidR="0015403D" w:rsidRPr="00350851">
        <w:rPr>
          <w:b/>
          <w:szCs w:val="24"/>
          <w:lang w:val="fr-FR"/>
        </w:rPr>
        <w:t>Reporting</w:t>
      </w:r>
      <w:proofErr w:type="spellEnd"/>
      <w:r w:rsidR="0015403D" w:rsidRPr="00350851">
        <w:rPr>
          <w:szCs w:val="24"/>
          <w:lang w:val="fr-FR"/>
        </w:rPr>
        <w:t>……………</w:t>
      </w:r>
      <w:proofErr w:type="gramStart"/>
      <w:r w:rsidR="00350851">
        <w:rPr>
          <w:szCs w:val="24"/>
          <w:lang w:val="fr-FR"/>
        </w:rPr>
        <w:t>..</w:t>
      </w:r>
      <w:proofErr w:type="gramEnd"/>
    </w:p>
    <w:p w:rsidR="009F398F" w:rsidRPr="00350851" w:rsidRDefault="009F398F" w:rsidP="009F398F">
      <w:pPr>
        <w:tabs>
          <w:tab w:val="left" w:pos="5220"/>
        </w:tabs>
        <w:spacing w:after="0" w:line="240" w:lineRule="auto"/>
        <w:rPr>
          <w:szCs w:val="24"/>
          <w:lang w:val="fr-FR"/>
        </w:rPr>
      </w:pPr>
      <w:r w:rsidRPr="00350851">
        <w:rPr>
          <w:szCs w:val="24"/>
          <w:lang w:val="fr-FR"/>
        </w:rPr>
        <w:t>Fax: 254-20-4</w:t>
      </w:r>
      <w:r w:rsidR="00350851" w:rsidRPr="00350851">
        <w:rPr>
          <w:szCs w:val="24"/>
          <w:lang w:val="fr-FR"/>
        </w:rPr>
        <w:t>242394</w:t>
      </w:r>
    </w:p>
    <w:p w:rsidR="009F398F" w:rsidRPr="00350851" w:rsidRDefault="009F398F" w:rsidP="009F398F">
      <w:pPr>
        <w:tabs>
          <w:tab w:val="left" w:pos="5220"/>
        </w:tabs>
        <w:spacing w:after="0" w:line="240" w:lineRule="auto"/>
        <w:outlineLvl w:val="0"/>
        <w:rPr>
          <w:szCs w:val="24"/>
          <w:lang w:val="fr-FR"/>
        </w:rPr>
      </w:pPr>
      <w:r w:rsidRPr="00350851">
        <w:rPr>
          <w:szCs w:val="24"/>
          <w:lang w:val="fr-FR"/>
        </w:rPr>
        <w:t xml:space="preserve">Email: </w:t>
      </w:r>
      <w:hyperlink r:id="rId9" w:history="1">
        <w:r w:rsidR="005E4935" w:rsidRPr="002633AD">
          <w:rPr>
            <w:rStyle w:val="Hyperlink"/>
            <w:szCs w:val="24"/>
            <w:lang w:val="fr-FR"/>
          </w:rPr>
          <w:t>complaints@ca.go.ke</w:t>
        </w:r>
      </w:hyperlink>
    </w:p>
    <w:p w:rsidR="009F398F" w:rsidRPr="00350851" w:rsidRDefault="009F398F" w:rsidP="009F398F">
      <w:pPr>
        <w:tabs>
          <w:tab w:val="left" w:pos="5220"/>
        </w:tabs>
        <w:spacing w:after="0" w:line="240" w:lineRule="auto"/>
        <w:outlineLvl w:val="0"/>
        <w:rPr>
          <w:szCs w:val="24"/>
        </w:rPr>
      </w:pPr>
      <w:r w:rsidRPr="00350851">
        <w:rPr>
          <w:szCs w:val="24"/>
        </w:rPr>
        <w:t xml:space="preserve">Website: </w:t>
      </w:r>
      <w:hyperlink r:id="rId10" w:history="1">
        <w:r w:rsidR="005E4935" w:rsidRPr="002633AD">
          <w:rPr>
            <w:rStyle w:val="Hyperlink"/>
            <w:szCs w:val="24"/>
          </w:rPr>
          <w:t>www.ca.go,ke</w:t>
        </w:r>
      </w:hyperlink>
    </w:p>
    <w:p w:rsidR="009F398F" w:rsidRPr="00350851" w:rsidRDefault="009F398F" w:rsidP="009F398F">
      <w:pPr>
        <w:tabs>
          <w:tab w:val="left" w:pos="5220"/>
        </w:tabs>
        <w:spacing w:after="0" w:line="240" w:lineRule="auto"/>
        <w:rPr>
          <w:szCs w:val="24"/>
        </w:rPr>
      </w:pPr>
      <w:r w:rsidRPr="00350851">
        <w:rPr>
          <w:szCs w:val="24"/>
        </w:rPr>
        <w:tab/>
      </w:r>
    </w:p>
    <w:p w:rsidR="009F398F" w:rsidRPr="00350851" w:rsidRDefault="00350851" w:rsidP="009F398F">
      <w:pPr>
        <w:spacing w:after="0" w:line="240" w:lineRule="auto"/>
        <w:outlineLvl w:val="0"/>
        <w:rPr>
          <w:b/>
          <w:bCs/>
          <w:szCs w:val="24"/>
        </w:rPr>
      </w:pPr>
      <w:r w:rsidRPr="00350851">
        <w:rPr>
          <w:b/>
          <w:bCs/>
          <w:szCs w:val="24"/>
        </w:rPr>
        <w:t xml:space="preserve">PUBLIC </w:t>
      </w:r>
      <w:r w:rsidR="009F398F" w:rsidRPr="00350851">
        <w:rPr>
          <w:b/>
          <w:bCs/>
          <w:szCs w:val="24"/>
        </w:rPr>
        <w:t xml:space="preserve">COMPLAINTS FORM </w:t>
      </w:r>
    </w:p>
    <w:p w:rsidR="000F300D" w:rsidRPr="00350851" w:rsidRDefault="000F300D" w:rsidP="009F398F">
      <w:pPr>
        <w:spacing w:after="0" w:line="240" w:lineRule="auto"/>
        <w:outlineLvl w:val="0"/>
        <w:rPr>
          <w:b/>
          <w:bCs/>
          <w:szCs w:val="24"/>
        </w:rPr>
      </w:pPr>
    </w:p>
    <w:p w:rsidR="009F398F" w:rsidRPr="00350851" w:rsidRDefault="009F398F" w:rsidP="009F398F">
      <w:pPr>
        <w:spacing w:after="0" w:line="240" w:lineRule="auto"/>
        <w:rPr>
          <w:szCs w:val="24"/>
        </w:rPr>
      </w:pPr>
      <w:r w:rsidRPr="00350851">
        <w:rPr>
          <w:szCs w:val="24"/>
        </w:rPr>
        <w:t xml:space="preserve">Any person who wishes to present a complaint to the </w:t>
      </w:r>
      <w:r w:rsidR="005E4935">
        <w:rPr>
          <w:szCs w:val="24"/>
        </w:rPr>
        <w:t>Authority</w:t>
      </w:r>
      <w:r w:rsidRPr="00350851">
        <w:rPr>
          <w:szCs w:val="24"/>
        </w:rPr>
        <w:t xml:space="preserve"> regarding </w:t>
      </w:r>
      <w:r w:rsidR="00350851" w:rsidRPr="00350851">
        <w:rPr>
          <w:szCs w:val="24"/>
        </w:rPr>
        <w:t xml:space="preserve">its services or staff </w:t>
      </w:r>
      <w:r w:rsidRPr="00350851">
        <w:rPr>
          <w:szCs w:val="24"/>
        </w:rPr>
        <w:t>is strongly advised to fill in this form in addition to forwarding any complaint letter/document</w:t>
      </w:r>
      <w:r w:rsidR="005E4935">
        <w:rPr>
          <w:szCs w:val="24"/>
        </w:rPr>
        <w:t xml:space="preserve"> </w:t>
      </w:r>
      <w:r w:rsidRPr="00350851">
        <w:rPr>
          <w:szCs w:val="24"/>
        </w:rPr>
        <w:t>(s).</w:t>
      </w:r>
    </w:p>
    <w:p w:rsidR="00C57FA8" w:rsidRPr="00350851" w:rsidRDefault="00C57FA8" w:rsidP="009F398F">
      <w:pPr>
        <w:spacing w:after="0" w:line="240" w:lineRule="auto"/>
        <w:rPr>
          <w:szCs w:val="24"/>
        </w:rPr>
      </w:pPr>
    </w:p>
    <w:p w:rsidR="005E4935" w:rsidRDefault="009F398F" w:rsidP="009F398F">
      <w:pPr>
        <w:spacing w:after="0" w:line="240" w:lineRule="auto"/>
        <w:outlineLvl w:val="0"/>
        <w:rPr>
          <w:szCs w:val="24"/>
        </w:rPr>
      </w:pPr>
      <w:r w:rsidRPr="00350851">
        <w:rPr>
          <w:szCs w:val="24"/>
        </w:rPr>
        <w:t>Complete this form in full and send its original copy to the Director-General on the above address.</w:t>
      </w:r>
    </w:p>
    <w:p w:rsidR="009F398F" w:rsidRPr="00350851" w:rsidRDefault="009F398F" w:rsidP="009F398F">
      <w:pPr>
        <w:spacing w:after="0" w:line="240" w:lineRule="auto"/>
        <w:outlineLvl w:val="0"/>
        <w:rPr>
          <w:szCs w:val="24"/>
        </w:rPr>
      </w:pPr>
      <w:r w:rsidRPr="00350851">
        <w:rPr>
          <w:szCs w:val="24"/>
        </w:rPr>
        <w:t xml:space="preserve"> </w:t>
      </w:r>
    </w:p>
    <w:p w:rsidR="00C57FA8" w:rsidRPr="00350851" w:rsidRDefault="009F398F" w:rsidP="009F398F">
      <w:pPr>
        <w:spacing w:after="0" w:line="240" w:lineRule="auto"/>
        <w:rPr>
          <w:szCs w:val="24"/>
        </w:rPr>
      </w:pPr>
      <w:r w:rsidRPr="00350851">
        <w:rPr>
          <w:szCs w:val="24"/>
        </w:rPr>
        <w:t xml:space="preserve">Information provided on this form is confidential and will only be used by the </w:t>
      </w:r>
      <w:r w:rsidR="005E4935">
        <w:rPr>
          <w:szCs w:val="24"/>
        </w:rPr>
        <w:t>Authority</w:t>
      </w:r>
      <w:r w:rsidRPr="00350851">
        <w:rPr>
          <w:szCs w:val="24"/>
        </w:rPr>
        <w:t xml:space="preserve"> in an authorized manner. The Communication</w:t>
      </w:r>
      <w:r w:rsidR="005E4935">
        <w:rPr>
          <w:szCs w:val="24"/>
        </w:rPr>
        <w:t>s</w:t>
      </w:r>
      <w:r w:rsidRPr="00350851">
        <w:rPr>
          <w:szCs w:val="24"/>
        </w:rPr>
        <w:t xml:space="preserve"> </w:t>
      </w:r>
      <w:r w:rsidR="005E4935">
        <w:rPr>
          <w:szCs w:val="24"/>
        </w:rPr>
        <w:t>Authority</w:t>
      </w:r>
      <w:r w:rsidRPr="00350851">
        <w:rPr>
          <w:szCs w:val="24"/>
        </w:rPr>
        <w:t xml:space="preserve"> of Kenya may pass on the details of your complaints to other government agencies who investigate</w:t>
      </w:r>
      <w:r w:rsidR="00350851" w:rsidRPr="00350851">
        <w:rPr>
          <w:szCs w:val="24"/>
        </w:rPr>
        <w:t>/deal with</w:t>
      </w:r>
      <w:r w:rsidRPr="00350851">
        <w:rPr>
          <w:szCs w:val="24"/>
        </w:rPr>
        <w:t xml:space="preserve"> </w:t>
      </w:r>
      <w:r w:rsidR="00350851" w:rsidRPr="00350851">
        <w:rPr>
          <w:szCs w:val="24"/>
        </w:rPr>
        <w:t>public</w:t>
      </w:r>
      <w:r w:rsidRPr="00350851">
        <w:rPr>
          <w:szCs w:val="24"/>
        </w:rPr>
        <w:t xml:space="preserve"> complaints. </w:t>
      </w:r>
    </w:p>
    <w:p w:rsidR="00350851" w:rsidRPr="00350851" w:rsidRDefault="00350851" w:rsidP="009F398F">
      <w:pPr>
        <w:spacing w:after="0" w:line="240" w:lineRule="auto"/>
        <w:rPr>
          <w:szCs w:val="24"/>
        </w:rPr>
      </w:pPr>
    </w:p>
    <w:p w:rsidR="009F398F" w:rsidRPr="00350851" w:rsidRDefault="009F398F" w:rsidP="009F398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b/>
          <w:szCs w:val="24"/>
        </w:rPr>
      </w:pPr>
      <w:r w:rsidRPr="00350851">
        <w:rPr>
          <w:b/>
          <w:szCs w:val="24"/>
        </w:rPr>
        <w:t>Complainant</w:t>
      </w:r>
      <w:r w:rsidR="00350851" w:rsidRPr="00350851">
        <w:rPr>
          <w:b/>
          <w:szCs w:val="24"/>
        </w:rPr>
        <w:t>(</w:t>
      </w:r>
      <w:r w:rsidRPr="00350851">
        <w:rPr>
          <w:b/>
          <w:szCs w:val="24"/>
        </w:rPr>
        <w:t>s</w:t>
      </w:r>
      <w:r w:rsidR="00350851" w:rsidRPr="00350851">
        <w:rPr>
          <w:b/>
          <w:szCs w:val="24"/>
        </w:rPr>
        <w:t>)</w:t>
      </w:r>
      <w:r w:rsidRPr="00350851">
        <w:rPr>
          <w:b/>
          <w:szCs w:val="24"/>
        </w:rPr>
        <w:t xml:space="preserve"> </w:t>
      </w:r>
      <w:r w:rsidR="00350851" w:rsidRPr="00350851">
        <w:rPr>
          <w:b/>
          <w:szCs w:val="24"/>
        </w:rPr>
        <w:t>D</w:t>
      </w:r>
      <w:r w:rsidRPr="00350851">
        <w:rPr>
          <w:b/>
          <w:szCs w:val="24"/>
        </w:rPr>
        <w:t>etails</w:t>
      </w:r>
    </w:p>
    <w:p w:rsidR="009F398F" w:rsidRPr="00350851" w:rsidRDefault="009F398F" w:rsidP="009F398F">
      <w:pPr>
        <w:tabs>
          <w:tab w:val="left" w:leader="dot" w:pos="9600"/>
        </w:tabs>
        <w:spacing w:after="0" w:line="240" w:lineRule="auto"/>
        <w:ind w:left="720"/>
        <w:outlineLvl w:val="0"/>
        <w:rPr>
          <w:szCs w:val="24"/>
        </w:rPr>
      </w:pPr>
    </w:p>
    <w:p w:rsidR="009F398F" w:rsidRPr="00350851" w:rsidRDefault="009F398F" w:rsidP="009F398F">
      <w:pPr>
        <w:tabs>
          <w:tab w:val="left" w:leader="dot" w:pos="9600"/>
        </w:tabs>
        <w:spacing w:after="0" w:line="240" w:lineRule="auto"/>
        <w:ind w:left="720"/>
        <w:outlineLvl w:val="0"/>
        <w:rPr>
          <w:szCs w:val="24"/>
        </w:rPr>
      </w:pPr>
      <w:r w:rsidRPr="00350851">
        <w:rPr>
          <w:szCs w:val="24"/>
        </w:rPr>
        <w:t>Full Names</w:t>
      </w:r>
      <w:r w:rsidRPr="00350851">
        <w:rPr>
          <w:szCs w:val="24"/>
        </w:rPr>
        <w:tab/>
      </w:r>
    </w:p>
    <w:p w:rsidR="00D45040" w:rsidRPr="00350851" w:rsidRDefault="00D45040" w:rsidP="009F398F">
      <w:pPr>
        <w:tabs>
          <w:tab w:val="left" w:leader="dot" w:pos="4140"/>
          <w:tab w:val="left" w:pos="4680"/>
          <w:tab w:val="left" w:leader="dot" w:pos="9600"/>
        </w:tabs>
        <w:spacing w:after="0" w:line="240" w:lineRule="auto"/>
        <w:ind w:left="720"/>
        <w:rPr>
          <w:szCs w:val="24"/>
        </w:rPr>
      </w:pPr>
    </w:p>
    <w:p w:rsidR="009F398F" w:rsidRPr="00350851" w:rsidRDefault="009F398F" w:rsidP="009F398F">
      <w:pPr>
        <w:tabs>
          <w:tab w:val="left" w:leader="dot" w:pos="4140"/>
          <w:tab w:val="left" w:pos="4680"/>
          <w:tab w:val="left" w:leader="dot" w:pos="9600"/>
        </w:tabs>
        <w:spacing w:after="0" w:line="240" w:lineRule="auto"/>
        <w:ind w:left="720"/>
        <w:rPr>
          <w:szCs w:val="24"/>
        </w:rPr>
      </w:pPr>
      <w:proofErr w:type="gramStart"/>
      <w:r w:rsidRPr="00350851">
        <w:rPr>
          <w:szCs w:val="24"/>
        </w:rPr>
        <w:t>Address  P.O</w:t>
      </w:r>
      <w:proofErr w:type="gramEnd"/>
      <w:r w:rsidRPr="00350851">
        <w:rPr>
          <w:szCs w:val="24"/>
        </w:rPr>
        <w:t>.</w:t>
      </w:r>
      <w:r w:rsidR="005E4935">
        <w:rPr>
          <w:szCs w:val="24"/>
        </w:rPr>
        <w:t xml:space="preserve"> </w:t>
      </w:r>
      <w:r w:rsidRPr="00350851">
        <w:rPr>
          <w:szCs w:val="24"/>
        </w:rPr>
        <w:t>Box</w:t>
      </w:r>
      <w:r w:rsidRPr="00350851">
        <w:rPr>
          <w:szCs w:val="24"/>
        </w:rPr>
        <w:tab/>
      </w:r>
      <w:r w:rsidRPr="00350851">
        <w:rPr>
          <w:szCs w:val="24"/>
        </w:rPr>
        <w:tab/>
        <w:t>Postcode</w:t>
      </w:r>
      <w:r w:rsidRPr="00350851">
        <w:rPr>
          <w:szCs w:val="24"/>
        </w:rPr>
        <w:tab/>
      </w:r>
    </w:p>
    <w:p w:rsidR="00D45040" w:rsidRPr="00350851" w:rsidRDefault="00D45040" w:rsidP="009F398F">
      <w:pPr>
        <w:tabs>
          <w:tab w:val="left" w:leader="dot" w:pos="9600"/>
        </w:tabs>
        <w:spacing w:after="0" w:line="240" w:lineRule="auto"/>
        <w:ind w:left="720"/>
        <w:outlineLvl w:val="0"/>
        <w:rPr>
          <w:szCs w:val="24"/>
        </w:rPr>
      </w:pPr>
    </w:p>
    <w:p w:rsidR="009F398F" w:rsidRPr="00350851" w:rsidRDefault="009F398F" w:rsidP="009F398F">
      <w:pPr>
        <w:tabs>
          <w:tab w:val="left" w:leader="dot" w:pos="9600"/>
        </w:tabs>
        <w:spacing w:after="0" w:line="240" w:lineRule="auto"/>
        <w:ind w:left="720"/>
        <w:outlineLvl w:val="0"/>
        <w:rPr>
          <w:szCs w:val="24"/>
        </w:rPr>
      </w:pPr>
      <w:r w:rsidRPr="00350851">
        <w:rPr>
          <w:szCs w:val="24"/>
        </w:rPr>
        <w:t>City/Town:</w:t>
      </w:r>
      <w:r w:rsidRPr="00350851">
        <w:rPr>
          <w:szCs w:val="24"/>
        </w:rPr>
        <w:tab/>
      </w:r>
    </w:p>
    <w:p w:rsidR="00D45040" w:rsidRPr="00350851" w:rsidRDefault="00D45040" w:rsidP="009F398F">
      <w:pPr>
        <w:tabs>
          <w:tab w:val="left" w:leader="dot" w:pos="4140"/>
          <w:tab w:val="left" w:pos="4680"/>
          <w:tab w:val="left" w:leader="dot" w:pos="9600"/>
        </w:tabs>
        <w:spacing w:after="0" w:line="240" w:lineRule="auto"/>
        <w:ind w:left="720"/>
        <w:rPr>
          <w:szCs w:val="24"/>
        </w:rPr>
      </w:pPr>
    </w:p>
    <w:p w:rsidR="009F398F" w:rsidRPr="00350851" w:rsidRDefault="009F398F" w:rsidP="009F398F">
      <w:pPr>
        <w:tabs>
          <w:tab w:val="left" w:leader="dot" w:pos="4140"/>
          <w:tab w:val="left" w:pos="4680"/>
          <w:tab w:val="left" w:leader="dot" w:pos="9600"/>
        </w:tabs>
        <w:spacing w:after="0" w:line="240" w:lineRule="auto"/>
        <w:ind w:left="720"/>
        <w:rPr>
          <w:szCs w:val="24"/>
        </w:rPr>
      </w:pPr>
      <w:r w:rsidRPr="00350851">
        <w:rPr>
          <w:szCs w:val="24"/>
        </w:rPr>
        <w:t>Telephone</w:t>
      </w:r>
      <w:r w:rsidRPr="00350851">
        <w:rPr>
          <w:szCs w:val="24"/>
        </w:rPr>
        <w:tab/>
      </w:r>
      <w:r w:rsidRPr="00350851">
        <w:rPr>
          <w:szCs w:val="24"/>
        </w:rPr>
        <w:tab/>
        <w:t xml:space="preserve">Mobile </w:t>
      </w:r>
      <w:r w:rsidRPr="00350851">
        <w:rPr>
          <w:szCs w:val="24"/>
        </w:rPr>
        <w:tab/>
      </w:r>
    </w:p>
    <w:p w:rsidR="00D45040" w:rsidRPr="00350851" w:rsidRDefault="00D45040" w:rsidP="009F398F">
      <w:pPr>
        <w:tabs>
          <w:tab w:val="left" w:leader="dot" w:pos="4140"/>
          <w:tab w:val="left" w:pos="4680"/>
          <w:tab w:val="left" w:leader="dot" w:pos="9600"/>
        </w:tabs>
        <w:spacing w:after="0" w:line="240" w:lineRule="auto"/>
        <w:ind w:left="720"/>
        <w:rPr>
          <w:szCs w:val="24"/>
        </w:rPr>
      </w:pPr>
    </w:p>
    <w:p w:rsidR="009F398F" w:rsidRPr="00350851" w:rsidRDefault="009F398F" w:rsidP="009F398F">
      <w:pPr>
        <w:tabs>
          <w:tab w:val="left" w:leader="dot" w:pos="4140"/>
          <w:tab w:val="left" w:pos="4680"/>
          <w:tab w:val="left" w:leader="dot" w:pos="9600"/>
        </w:tabs>
        <w:spacing w:after="0" w:line="240" w:lineRule="auto"/>
        <w:ind w:left="720"/>
        <w:rPr>
          <w:szCs w:val="24"/>
        </w:rPr>
      </w:pPr>
      <w:r w:rsidRPr="00350851">
        <w:rPr>
          <w:szCs w:val="24"/>
        </w:rPr>
        <w:t>Fax</w:t>
      </w:r>
      <w:r w:rsidRPr="00350851">
        <w:rPr>
          <w:szCs w:val="24"/>
        </w:rPr>
        <w:tab/>
      </w:r>
      <w:r w:rsidRPr="00350851">
        <w:rPr>
          <w:szCs w:val="24"/>
        </w:rPr>
        <w:tab/>
        <w:t xml:space="preserve">Email </w:t>
      </w:r>
      <w:r w:rsidRPr="00350851">
        <w:rPr>
          <w:szCs w:val="24"/>
        </w:rPr>
        <w:tab/>
      </w:r>
    </w:p>
    <w:p w:rsidR="00D45040" w:rsidRPr="00350851" w:rsidRDefault="00D45040" w:rsidP="009F398F">
      <w:pPr>
        <w:tabs>
          <w:tab w:val="left" w:leader="dot" w:pos="9600"/>
        </w:tabs>
        <w:spacing w:after="0" w:line="240" w:lineRule="auto"/>
        <w:ind w:left="720"/>
        <w:outlineLvl w:val="0"/>
        <w:rPr>
          <w:szCs w:val="24"/>
        </w:rPr>
      </w:pPr>
    </w:p>
    <w:p w:rsidR="009F398F" w:rsidRPr="00350851" w:rsidRDefault="009F398F" w:rsidP="009F398F">
      <w:pPr>
        <w:tabs>
          <w:tab w:val="left" w:leader="dot" w:pos="9600"/>
        </w:tabs>
        <w:spacing w:after="0" w:line="240" w:lineRule="auto"/>
        <w:ind w:left="720"/>
        <w:outlineLvl w:val="0"/>
        <w:rPr>
          <w:szCs w:val="24"/>
        </w:rPr>
      </w:pPr>
      <w:r w:rsidRPr="00350851">
        <w:rPr>
          <w:szCs w:val="24"/>
        </w:rPr>
        <w:t>Nature of Business or if Personal/Individual</w:t>
      </w:r>
      <w:r w:rsidRPr="00350851">
        <w:rPr>
          <w:szCs w:val="24"/>
        </w:rPr>
        <w:tab/>
      </w:r>
    </w:p>
    <w:p w:rsidR="00D45040" w:rsidRPr="00350851" w:rsidRDefault="00D45040" w:rsidP="009F398F">
      <w:pPr>
        <w:tabs>
          <w:tab w:val="left" w:leader="dot" w:pos="9720"/>
        </w:tabs>
        <w:spacing w:after="0" w:line="240" w:lineRule="auto"/>
        <w:ind w:left="720"/>
        <w:outlineLvl w:val="0"/>
        <w:rPr>
          <w:szCs w:val="24"/>
        </w:rPr>
      </w:pPr>
    </w:p>
    <w:p w:rsidR="009F398F" w:rsidRPr="00350851" w:rsidRDefault="009F398F" w:rsidP="009F398F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szCs w:val="24"/>
        </w:rPr>
      </w:pPr>
      <w:r w:rsidRPr="00350851" w:rsidDel="0078650D">
        <w:rPr>
          <w:szCs w:val="24"/>
        </w:rPr>
        <w:t xml:space="preserve"> </w:t>
      </w:r>
      <w:r w:rsidRPr="00350851">
        <w:rPr>
          <w:b/>
          <w:szCs w:val="24"/>
        </w:rPr>
        <w:t>Type of complaint</w:t>
      </w:r>
      <w:r w:rsidRPr="00350851">
        <w:rPr>
          <w:szCs w:val="24"/>
        </w:rPr>
        <w:t xml:space="preserve"> (Please tick the </w:t>
      </w:r>
      <w:r w:rsidR="005269E8">
        <w:rPr>
          <w:szCs w:val="24"/>
        </w:rPr>
        <w:t>box</w:t>
      </w:r>
      <w:r w:rsidRPr="00350851">
        <w:rPr>
          <w:szCs w:val="24"/>
        </w:rPr>
        <w:t xml:space="preserve"> that </w:t>
      </w:r>
      <w:r w:rsidR="005269E8">
        <w:rPr>
          <w:szCs w:val="24"/>
        </w:rPr>
        <w:t xml:space="preserve">best </w:t>
      </w:r>
      <w:r w:rsidRPr="00350851">
        <w:rPr>
          <w:szCs w:val="24"/>
        </w:rPr>
        <w:t>describes your complaint)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corruption</w:t>
      </w:r>
      <w:proofErr w:type="gramEnd"/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lack</w:t>
      </w:r>
      <w:proofErr w:type="gramEnd"/>
      <w:r>
        <w:rPr>
          <w:szCs w:val="24"/>
        </w:rPr>
        <w:t xml:space="preserve"> of services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lastRenderedPageBreak/>
        <w:t>unethical</w:t>
      </w:r>
      <w:proofErr w:type="gramEnd"/>
      <w:r>
        <w:rPr>
          <w:szCs w:val="24"/>
        </w:rPr>
        <w:t xml:space="preserve"> conduct</w:t>
      </w:r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mal</w:t>
      </w:r>
      <w:proofErr w:type="gramEnd"/>
      <w:r>
        <w:rPr>
          <w:szCs w:val="24"/>
        </w:rPr>
        <w:t>-administration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inefficiency</w:t>
      </w:r>
      <w:proofErr w:type="gramEnd"/>
      <w:r>
        <w:rPr>
          <w:szCs w:val="24"/>
        </w:rPr>
        <w:t xml:space="preserve"> or ineptitude</w:t>
      </w:r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unfair</w:t>
      </w:r>
      <w:proofErr w:type="gramEnd"/>
      <w:r>
        <w:rPr>
          <w:szCs w:val="24"/>
        </w:rPr>
        <w:t xml:space="preserve"> decision</w:t>
      </w:r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misuse</w:t>
      </w:r>
      <w:proofErr w:type="gramEnd"/>
      <w:r>
        <w:rPr>
          <w:szCs w:val="24"/>
        </w:rPr>
        <w:t xml:space="preserve"> of office/abuse of power</w:t>
      </w:r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breach</w:t>
      </w:r>
      <w:proofErr w:type="gramEnd"/>
      <w:r>
        <w:rPr>
          <w:szCs w:val="24"/>
        </w:rPr>
        <w:t xml:space="preserve"> of integrity</w:t>
      </w:r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delay</w:t>
      </w:r>
      <w:proofErr w:type="gramEnd"/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misbehaviour</w:t>
      </w:r>
      <w:proofErr w:type="gramEnd"/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misconduct</w:t>
      </w:r>
      <w:proofErr w:type="gramEnd"/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inattention</w:t>
      </w:r>
      <w:proofErr w:type="gramEnd"/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incompetence</w:t>
      </w:r>
      <w:proofErr w:type="gramEnd"/>
      <w:r w:rsidRPr="00533F6D">
        <w:rPr>
          <w:szCs w:val="24"/>
        </w:rPr>
        <w:t xml:space="preserve"> </w:t>
      </w:r>
    </w:p>
    <w:p w:rsidR="00533F6D" w:rsidRP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injustice</w:t>
      </w:r>
      <w:proofErr w:type="gramEnd"/>
    </w:p>
    <w:p w:rsidR="00533F6D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discourtesy</w:t>
      </w:r>
      <w:proofErr w:type="gramEnd"/>
    </w:p>
    <w:p w:rsidR="00533F6D" w:rsidRPr="00350851" w:rsidRDefault="00533F6D" w:rsidP="00533F6D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Other (Specify)……………………………………………………….</w:t>
      </w:r>
    </w:p>
    <w:p w:rsidR="009F398F" w:rsidRPr="00350851" w:rsidRDefault="009F398F" w:rsidP="009F398F">
      <w:pPr>
        <w:spacing w:after="0" w:line="240" w:lineRule="auto"/>
        <w:ind w:left="720"/>
        <w:rPr>
          <w:szCs w:val="24"/>
        </w:rPr>
      </w:pPr>
    </w:p>
    <w:p w:rsidR="009F398F" w:rsidRPr="00350851" w:rsidRDefault="009F398F" w:rsidP="009F398F">
      <w:pPr>
        <w:spacing w:after="0" w:line="240" w:lineRule="auto"/>
        <w:rPr>
          <w:szCs w:val="24"/>
        </w:rPr>
      </w:pPr>
    </w:p>
    <w:p w:rsidR="009F398F" w:rsidRPr="00350851" w:rsidRDefault="009F398F" w:rsidP="009F398F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szCs w:val="24"/>
        </w:rPr>
      </w:pPr>
      <w:r w:rsidRPr="00350851">
        <w:rPr>
          <w:b/>
          <w:szCs w:val="24"/>
        </w:rPr>
        <w:t>Nature/Facts of the Complaint</w:t>
      </w:r>
      <w:r w:rsidR="00350851" w:rsidRPr="00350851">
        <w:rPr>
          <w:szCs w:val="24"/>
        </w:rPr>
        <w:t xml:space="preserve"> (Briefly narrate the complaint</w:t>
      </w:r>
      <w:r w:rsidRPr="00350851">
        <w:rPr>
          <w:szCs w:val="24"/>
        </w:rPr>
        <w:t>)</w:t>
      </w:r>
    </w:p>
    <w:p w:rsidR="00350851" w:rsidRDefault="00350851" w:rsidP="009F398F">
      <w:pPr>
        <w:tabs>
          <w:tab w:val="left" w:leader="dot" w:pos="9960"/>
        </w:tabs>
        <w:spacing w:after="0" w:line="240" w:lineRule="auto"/>
        <w:rPr>
          <w:szCs w:val="24"/>
        </w:rPr>
      </w:pPr>
    </w:p>
    <w:p w:rsidR="009F398F" w:rsidRPr="00350851" w:rsidRDefault="009F398F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9F398F" w:rsidRPr="00350851" w:rsidRDefault="009F398F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9F398F" w:rsidRPr="00350851" w:rsidRDefault="009F398F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2D4BC7" w:rsidRPr="00350851" w:rsidRDefault="002D4BC7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2D4BC7" w:rsidRPr="00350851" w:rsidRDefault="002D4BC7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2D4BC7" w:rsidRPr="00350851" w:rsidRDefault="002D4BC7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2D4BC7" w:rsidRPr="00350851" w:rsidRDefault="002D4BC7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2D4BC7" w:rsidRPr="00350851" w:rsidRDefault="002D4BC7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2D4BC7" w:rsidRPr="00350851" w:rsidRDefault="002D4BC7" w:rsidP="002D4BC7">
      <w:pPr>
        <w:tabs>
          <w:tab w:val="left" w:leader="dot" w:pos="9960"/>
        </w:tabs>
        <w:spacing w:after="0" w:line="360" w:lineRule="auto"/>
        <w:rPr>
          <w:szCs w:val="24"/>
        </w:rPr>
      </w:pPr>
      <w:r w:rsidRPr="00350851">
        <w:rPr>
          <w:szCs w:val="24"/>
        </w:rPr>
        <w:tab/>
      </w:r>
    </w:p>
    <w:p w:rsidR="002D4BC7" w:rsidRPr="00350851" w:rsidRDefault="002D4BC7" w:rsidP="009F398F">
      <w:pPr>
        <w:tabs>
          <w:tab w:val="left" w:leader="dot" w:pos="9960"/>
        </w:tabs>
        <w:spacing w:after="0" w:line="240" w:lineRule="auto"/>
        <w:rPr>
          <w:szCs w:val="24"/>
        </w:rPr>
      </w:pPr>
      <w:r w:rsidRPr="00350851">
        <w:rPr>
          <w:szCs w:val="24"/>
        </w:rPr>
        <w:tab/>
      </w:r>
    </w:p>
    <w:p w:rsidR="00D45040" w:rsidRPr="00350851" w:rsidRDefault="00D45040" w:rsidP="00D45040">
      <w:pPr>
        <w:spacing w:after="0" w:line="240" w:lineRule="auto"/>
        <w:ind w:left="720"/>
        <w:rPr>
          <w:szCs w:val="24"/>
        </w:rPr>
      </w:pPr>
    </w:p>
    <w:p w:rsidR="009F398F" w:rsidRPr="00350851" w:rsidRDefault="009F398F" w:rsidP="009F398F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szCs w:val="24"/>
        </w:rPr>
      </w:pPr>
      <w:r w:rsidRPr="00350851">
        <w:rPr>
          <w:szCs w:val="24"/>
        </w:rPr>
        <w:t xml:space="preserve">Have you </w:t>
      </w:r>
      <w:r w:rsidR="00350851" w:rsidRPr="00350851">
        <w:rPr>
          <w:szCs w:val="24"/>
        </w:rPr>
        <w:t xml:space="preserve">reported this complaint to any other Government </w:t>
      </w:r>
      <w:r w:rsidR="005269E8">
        <w:rPr>
          <w:szCs w:val="24"/>
        </w:rPr>
        <w:t>Department/A</w:t>
      </w:r>
      <w:r w:rsidR="00350851" w:rsidRPr="00350851">
        <w:rPr>
          <w:szCs w:val="24"/>
        </w:rPr>
        <w:t>gency</w:t>
      </w:r>
      <w:r w:rsidRPr="00350851">
        <w:rPr>
          <w:szCs w:val="24"/>
        </w:rPr>
        <w:t>?</w:t>
      </w:r>
    </w:p>
    <w:p w:rsidR="009F398F" w:rsidRPr="00350851" w:rsidRDefault="009F398F" w:rsidP="009F398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350851">
        <w:rPr>
          <w:szCs w:val="24"/>
        </w:rPr>
        <w:t xml:space="preserve">Yes </w:t>
      </w:r>
    </w:p>
    <w:p w:rsidR="009F398F" w:rsidRPr="00350851" w:rsidRDefault="009F398F" w:rsidP="009F398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350851">
        <w:rPr>
          <w:szCs w:val="24"/>
        </w:rPr>
        <w:t>No</w:t>
      </w:r>
    </w:p>
    <w:p w:rsidR="009F398F" w:rsidRPr="00350851" w:rsidRDefault="009F398F" w:rsidP="009F398F">
      <w:pPr>
        <w:spacing w:after="0" w:line="240" w:lineRule="auto"/>
        <w:rPr>
          <w:szCs w:val="24"/>
        </w:rPr>
      </w:pPr>
    </w:p>
    <w:p w:rsidR="00350851" w:rsidRPr="00350851" w:rsidRDefault="00350851" w:rsidP="009F398F">
      <w:pPr>
        <w:spacing w:after="0" w:line="240" w:lineRule="auto"/>
        <w:rPr>
          <w:szCs w:val="24"/>
        </w:rPr>
      </w:pPr>
    </w:p>
    <w:p w:rsidR="00350851" w:rsidRPr="00350851" w:rsidRDefault="00350851" w:rsidP="009F398F">
      <w:pPr>
        <w:spacing w:after="0" w:line="240" w:lineRule="auto"/>
        <w:rPr>
          <w:szCs w:val="24"/>
        </w:rPr>
      </w:pPr>
      <w:r w:rsidRPr="00350851">
        <w:rPr>
          <w:szCs w:val="24"/>
        </w:rPr>
        <w:t xml:space="preserve">If yes, what is the name of the </w:t>
      </w:r>
      <w:r w:rsidR="005269E8">
        <w:rPr>
          <w:szCs w:val="24"/>
        </w:rPr>
        <w:t>A</w:t>
      </w:r>
      <w:r w:rsidR="005E4935">
        <w:rPr>
          <w:szCs w:val="24"/>
        </w:rPr>
        <w:t>gency</w:t>
      </w:r>
      <w:r w:rsidR="005E4935" w:rsidRPr="00350851">
        <w:rPr>
          <w:szCs w:val="24"/>
        </w:rPr>
        <w:t>?</w:t>
      </w:r>
    </w:p>
    <w:p w:rsidR="00350851" w:rsidRPr="00350851" w:rsidRDefault="00350851" w:rsidP="009F398F">
      <w:pPr>
        <w:spacing w:after="0" w:line="240" w:lineRule="auto"/>
        <w:rPr>
          <w:szCs w:val="24"/>
        </w:rPr>
      </w:pPr>
    </w:p>
    <w:p w:rsidR="00350851" w:rsidRPr="00350851" w:rsidRDefault="00350851" w:rsidP="009F398F">
      <w:pPr>
        <w:spacing w:after="0" w:line="240" w:lineRule="auto"/>
        <w:rPr>
          <w:szCs w:val="24"/>
        </w:rPr>
      </w:pPr>
    </w:p>
    <w:p w:rsidR="009F398F" w:rsidRPr="00350851" w:rsidRDefault="009F398F" w:rsidP="009F398F">
      <w:pPr>
        <w:spacing w:after="0" w:line="240" w:lineRule="auto"/>
        <w:outlineLvl w:val="0"/>
        <w:rPr>
          <w:szCs w:val="24"/>
        </w:rPr>
      </w:pPr>
      <w:r w:rsidRPr="00350851">
        <w:rPr>
          <w:b/>
          <w:bCs/>
          <w:szCs w:val="24"/>
        </w:rPr>
        <w:t>Note:</w:t>
      </w:r>
      <w:r w:rsidRPr="00350851">
        <w:rPr>
          <w:szCs w:val="24"/>
        </w:rPr>
        <w:tab/>
        <w:t>Please attach all relevant document(s) to support your complaint(s).</w:t>
      </w:r>
    </w:p>
    <w:sectPr w:rsidR="009F398F" w:rsidRPr="00350851" w:rsidSect="00C57FA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DE" w:rsidRDefault="00A62CDE">
      <w:pPr>
        <w:spacing w:after="0" w:line="240" w:lineRule="auto"/>
      </w:pPr>
      <w:r>
        <w:separator/>
      </w:r>
    </w:p>
  </w:endnote>
  <w:endnote w:type="continuationSeparator" w:id="0">
    <w:p w:rsidR="00A62CDE" w:rsidRDefault="00A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DE" w:rsidRDefault="00A62CDE">
      <w:pPr>
        <w:spacing w:after="0" w:line="240" w:lineRule="auto"/>
      </w:pPr>
      <w:r>
        <w:separator/>
      </w:r>
    </w:p>
  </w:footnote>
  <w:footnote w:type="continuationSeparator" w:id="0">
    <w:p w:rsidR="00A62CDE" w:rsidRDefault="00A6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8F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C01A1"/>
    <w:multiLevelType w:val="hybridMultilevel"/>
    <w:tmpl w:val="663208C0"/>
    <w:lvl w:ilvl="0" w:tplc="27148E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5679E"/>
    <w:multiLevelType w:val="hybridMultilevel"/>
    <w:tmpl w:val="140ECC64"/>
    <w:lvl w:ilvl="0" w:tplc="2A323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65797"/>
    <w:multiLevelType w:val="hybridMultilevel"/>
    <w:tmpl w:val="03E23518"/>
    <w:lvl w:ilvl="0" w:tplc="F312C228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F"/>
    <w:rsid w:val="000C3C80"/>
    <w:rsid w:val="000F300D"/>
    <w:rsid w:val="0015403D"/>
    <w:rsid w:val="00242F23"/>
    <w:rsid w:val="002C0EB0"/>
    <w:rsid w:val="002D4BC7"/>
    <w:rsid w:val="00350851"/>
    <w:rsid w:val="004A53D2"/>
    <w:rsid w:val="0050130A"/>
    <w:rsid w:val="005227DF"/>
    <w:rsid w:val="005269E8"/>
    <w:rsid w:val="00533F6D"/>
    <w:rsid w:val="00571186"/>
    <w:rsid w:val="00597D1F"/>
    <w:rsid w:val="005E4935"/>
    <w:rsid w:val="006543C8"/>
    <w:rsid w:val="006C4A49"/>
    <w:rsid w:val="006D6B72"/>
    <w:rsid w:val="00750F30"/>
    <w:rsid w:val="009621C9"/>
    <w:rsid w:val="00972E71"/>
    <w:rsid w:val="009E1B4D"/>
    <w:rsid w:val="009F398F"/>
    <w:rsid w:val="00A40694"/>
    <w:rsid w:val="00A61224"/>
    <w:rsid w:val="00A62CDE"/>
    <w:rsid w:val="00AA7881"/>
    <w:rsid w:val="00AD1AD5"/>
    <w:rsid w:val="00AF3687"/>
    <w:rsid w:val="00B069E0"/>
    <w:rsid w:val="00B37DE5"/>
    <w:rsid w:val="00BB1000"/>
    <w:rsid w:val="00BD48F1"/>
    <w:rsid w:val="00BE005B"/>
    <w:rsid w:val="00C57FA8"/>
    <w:rsid w:val="00C84F6B"/>
    <w:rsid w:val="00D45040"/>
    <w:rsid w:val="00E23C97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F"/>
    <w:pPr>
      <w:spacing w:after="200" w:line="276" w:lineRule="auto"/>
      <w:jc w:val="both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3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F"/>
    <w:pPr>
      <w:spacing w:after="0" w:line="240" w:lineRule="auto"/>
      <w:ind w:left="720"/>
    </w:pPr>
  </w:style>
  <w:style w:type="paragraph" w:styleId="Footer">
    <w:name w:val="footer"/>
    <w:basedOn w:val="Normal"/>
    <w:link w:val="FooterChar"/>
    <w:unhideWhenUsed/>
    <w:rsid w:val="009F3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398F"/>
    <w:rPr>
      <w:rFonts w:ascii="Times New Roman" w:eastAsia="Calibri" w:hAnsi="Times New Roman" w:cs="Times New Roman"/>
      <w:sz w:val="24"/>
      <w:lang w:val="en-GB"/>
    </w:rPr>
  </w:style>
  <w:style w:type="character" w:styleId="CommentReference">
    <w:name w:val="annotation reference"/>
    <w:semiHidden/>
    <w:unhideWhenUsed/>
    <w:rsid w:val="009F398F"/>
    <w:rPr>
      <w:sz w:val="16"/>
      <w:szCs w:val="16"/>
    </w:rPr>
  </w:style>
  <w:style w:type="character" w:styleId="PageNumber">
    <w:name w:val="page number"/>
    <w:basedOn w:val="DefaultParagraphFont"/>
    <w:rsid w:val="009F398F"/>
  </w:style>
  <w:style w:type="paragraph" w:styleId="BalloonText">
    <w:name w:val="Balloon Text"/>
    <w:basedOn w:val="Normal"/>
    <w:link w:val="BalloonTextChar"/>
    <w:uiPriority w:val="99"/>
    <w:semiHidden/>
    <w:unhideWhenUsed/>
    <w:rsid w:val="009F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98F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F"/>
    <w:pPr>
      <w:spacing w:after="200" w:line="276" w:lineRule="auto"/>
      <w:jc w:val="both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3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F"/>
    <w:pPr>
      <w:spacing w:after="0" w:line="240" w:lineRule="auto"/>
      <w:ind w:left="720"/>
    </w:pPr>
  </w:style>
  <w:style w:type="paragraph" w:styleId="Footer">
    <w:name w:val="footer"/>
    <w:basedOn w:val="Normal"/>
    <w:link w:val="FooterChar"/>
    <w:unhideWhenUsed/>
    <w:rsid w:val="009F3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398F"/>
    <w:rPr>
      <w:rFonts w:ascii="Times New Roman" w:eastAsia="Calibri" w:hAnsi="Times New Roman" w:cs="Times New Roman"/>
      <w:sz w:val="24"/>
      <w:lang w:val="en-GB"/>
    </w:rPr>
  </w:style>
  <w:style w:type="character" w:styleId="CommentReference">
    <w:name w:val="annotation reference"/>
    <w:semiHidden/>
    <w:unhideWhenUsed/>
    <w:rsid w:val="009F398F"/>
    <w:rPr>
      <w:sz w:val="16"/>
      <w:szCs w:val="16"/>
    </w:rPr>
  </w:style>
  <w:style w:type="character" w:styleId="PageNumber">
    <w:name w:val="page number"/>
    <w:basedOn w:val="DefaultParagraphFont"/>
    <w:rsid w:val="009F398F"/>
  </w:style>
  <w:style w:type="paragraph" w:styleId="BalloonText">
    <w:name w:val="Balloon Text"/>
    <w:basedOn w:val="Normal"/>
    <w:link w:val="BalloonTextChar"/>
    <w:uiPriority w:val="99"/>
    <w:semiHidden/>
    <w:unhideWhenUsed/>
    <w:rsid w:val="009F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98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mplaints@ca.go.ke" TargetMode="External"/><Relationship Id="rId10" Type="http://schemas.openxmlformats.org/officeDocument/2006/relationships/hyperlink" Target="http://www.ca.go,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12" baseType="variant"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http://www.ca.go,ke/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mailto:complaints@ca.go.ke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murianki</dc:creator>
  <cp:keywords/>
  <cp:lastModifiedBy>TIMOTHY CHIIMBIRU GIMODE</cp:lastModifiedBy>
  <cp:revision>2</cp:revision>
  <cp:lastPrinted>2008-09-26T08:45:00Z</cp:lastPrinted>
  <dcterms:created xsi:type="dcterms:W3CDTF">2017-06-02T10:03:00Z</dcterms:created>
  <dcterms:modified xsi:type="dcterms:W3CDTF">2017-06-02T10:03:00Z</dcterms:modified>
</cp:coreProperties>
</file>